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FF09" w14:textId="77777777" w:rsidR="003468BA" w:rsidRDefault="003468BA">
      <w:r>
        <w:t>Piedmont Players Theatre, Inc. – Salisbury, NC</w:t>
      </w:r>
    </w:p>
    <w:p w14:paraId="03F2BF42" w14:textId="77777777" w:rsidR="003468BA" w:rsidRDefault="003468BA"/>
    <w:p w14:paraId="12A0094B" w14:textId="26188C33" w:rsidR="00F17E83" w:rsidRDefault="00F17E83">
      <w:r>
        <w:t>Position title:</w:t>
      </w:r>
      <w:r>
        <w:tab/>
      </w:r>
      <w:r w:rsidR="0053135E">
        <w:t>Technical</w:t>
      </w:r>
      <w:r>
        <w:t xml:space="preserve"> Director</w:t>
      </w:r>
    </w:p>
    <w:p w14:paraId="20912C35" w14:textId="14FC13A7" w:rsidR="005866EB" w:rsidRDefault="00F17E83">
      <w:r>
        <w:t>Reports to:</w:t>
      </w:r>
      <w:r>
        <w:tab/>
      </w:r>
      <w:r w:rsidR="00367D7B">
        <w:t>Managing Director</w:t>
      </w:r>
    </w:p>
    <w:p w14:paraId="7C59BC4D" w14:textId="77777777" w:rsidR="005F36F7" w:rsidRDefault="005F36F7"/>
    <w:p w14:paraId="038ED7BD" w14:textId="77777777" w:rsidR="00071120" w:rsidRDefault="004E0A69">
      <w:r>
        <w:t>Overview of Po</w:t>
      </w:r>
      <w:r w:rsidR="001A2A7B">
        <w:t>sition:  The</w:t>
      </w:r>
      <w:r w:rsidR="0053135E">
        <w:t xml:space="preserve"> Technical Director </w:t>
      </w:r>
      <w:r w:rsidR="006C5F74">
        <w:t>has</w:t>
      </w:r>
      <w:r w:rsidR="00294D42">
        <w:t xml:space="preserve"> primary</w:t>
      </w:r>
      <w:r w:rsidR="001A2A7B">
        <w:t xml:space="preserve"> responsi</w:t>
      </w:r>
      <w:r w:rsidR="009F2D9C">
        <w:t>bility</w:t>
      </w:r>
      <w:r w:rsidR="001A2A7B">
        <w:t xml:space="preserve"> for </w:t>
      </w:r>
      <w:r w:rsidR="006C5F74">
        <w:t xml:space="preserve">supporting technical aspects of PPT performances and related activities, including </w:t>
      </w:r>
      <w:r w:rsidR="001B3F8D">
        <w:t xml:space="preserve">lighting, sound, </w:t>
      </w:r>
      <w:r w:rsidR="00680293">
        <w:t xml:space="preserve">and </w:t>
      </w:r>
      <w:r w:rsidR="001B3F8D">
        <w:t>set construction</w:t>
      </w:r>
      <w:r w:rsidR="00680293">
        <w:t>.  The Techni</w:t>
      </w:r>
      <w:r w:rsidR="009E1814">
        <w:t>c</w:t>
      </w:r>
      <w:r w:rsidR="00680293">
        <w:t xml:space="preserve">al Director works closely with </w:t>
      </w:r>
      <w:r w:rsidR="009E1814">
        <w:t>performance d</w:t>
      </w:r>
      <w:r w:rsidR="00680293">
        <w:t xml:space="preserve">irectors and </w:t>
      </w:r>
      <w:r w:rsidR="009E1814">
        <w:t xml:space="preserve">other </w:t>
      </w:r>
      <w:r w:rsidR="00680293">
        <w:t>artistic resources</w:t>
      </w:r>
      <w:r w:rsidR="009E1814">
        <w:t xml:space="preserve"> to bring the show to life.  </w:t>
      </w:r>
      <w:r w:rsidR="000C10E2">
        <w:t>The Technical Director is also responsible for the day-to-day management of the PPT facilities, including routine maintenance.</w:t>
      </w:r>
    </w:p>
    <w:p w14:paraId="377D1BDF" w14:textId="77777777" w:rsidR="00071120" w:rsidRDefault="00071120"/>
    <w:p w14:paraId="4559819D" w14:textId="05B9FD84" w:rsidR="00BC4F30" w:rsidRDefault="001F7955">
      <w:r>
        <w:t xml:space="preserve">Overview of PPT:  </w:t>
      </w:r>
      <w:r w:rsidR="006F18B8" w:rsidRPr="006F18B8">
        <w:t xml:space="preserve">Piedmont Players Theatre (PPT) has been a Salisbury Institution for more than 50 years, drawing audiences, volunteers and performers from all over the state to be part of </w:t>
      </w:r>
      <w:r w:rsidR="005A5851">
        <w:t xml:space="preserve">a community </w:t>
      </w:r>
      <w:r w:rsidR="006F18B8" w:rsidRPr="006F18B8">
        <w:t>theater in Salisbury</w:t>
      </w:r>
      <w:r w:rsidR="005A5851">
        <w:t>, North Carolina</w:t>
      </w:r>
      <w:r w:rsidR="006F18B8" w:rsidRPr="006F18B8">
        <w:t xml:space="preserve">.  </w:t>
      </w:r>
      <w:r w:rsidR="006F18B8">
        <w:t>PP</w:t>
      </w:r>
      <w:r w:rsidR="00C323EA">
        <w:t>T has been r</w:t>
      </w:r>
      <w:r w:rsidR="006F18B8" w:rsidRPr="006F18B8">
        <w:t>ecognized by the NC Theatre Conference as The Outstanding Community Theatre in North Carolina as well as being named Rowan County’s Best Theater by the Salisbury Post’s Readers Choice Awards</w:t>
      </w:r>
      <w:r w:rsidR="00C323EA">
        <w:t xml:space="preserve">. </w:t>
      </w:r>
      <w:r w:rsidR="006F18B8" w:rsidRPr="006F18B8">
        <w:t xml:space="preserve"> PPT operates 2 theatrical spaces</w:t>
      </w:r>
      <w:r w:rsidR="00C323EA">
        <w:t xml:space="preserve"> —</w:t>
      </w:r>
      <w:r w:rsidR="006F18B8" w:rsidRPr="006F18B8">
        <w:t xml:space="preserve"> the historic </w:t>
      </w:r>
      <w:proofErr w:type="spellStart"/>
      <w:r w:rsidR="006F18B8" w:rsidRPr="006F18B8">
        <w:t>Meroney</w:t>
      </w:r>
      <w:proofErr w:type="spellEnd"/>
      <w:r w:rsidR="006F18B8" w:rsidRPr="006F18B8">
        <w:t xml:space="preserve"> Theater and the Norvell Theater, one of the only exclusively youth theaters in the state.</w:t>
      </w:r>
      <w:r w:rsidR="00CC3D4E">
        <w:t xml:space="preserve">  </w:t>
      </w:r>
      <w:r w:rsidR="00881B5A">
        <w:t xml:space="preserve">PPT operates Eastern Costume Company, a </w:t>
      </w:r>
      <w:proofErr w:type="gramStart"/>
      <w:r w:rsidR="00881B5A">
        <w:t xml:space="preserve">full </w:t>
      </w:r>
      <w:r w:rsidR="00A561E0">
        <w:t>service</w:t>
      </w:r>
      <w:proofErr w:type="gramEnd"/>
      <w:r w:rsidR="00A561E0">
        <w:t xml:space="preserve"> theater costume provider located in Salisbury and</w:t>
      </w:r>
      <w:r w:rsidR="00CC3D4E">
        <w:t xml:space="preserve"> has facilities suitable for hosting </w:t>
      </w:r>
      <w:r w:rsidR="002568A0">
        <w:t xml:space="preserve">events such as conferences, wedding receptions, </w:t>
      </w:r>
      <w:r w:rsidR="00881B5A">
        <w:t>and business meetings.</w:t>
      </w:r>
    </w:p>
    <w:p w14:paraId="15CE2FF1" w14:textId="77777777" w:rsidR="005866EB" w:rsidRDefault="005866EB"/>
    <w:p w14:paraId="23689216" w14:textId="14C21B14" w:rsidR="002746A6" w:rsidRPr="00E53786" w:rsidRDefault="002746A6">
      <w:r>
        <w:t>Primary Responsibilities:</w:t>
      </w:r>
    </w:p>
    <w:p w14:paraId="4C9625DC" w14:textId="7E7C2F73" w:rsidR="00182039" w:rsidRDefault="00C13F34" w:rsidP="00875675">
      <w:pPr>
        <w:pStyle w:val="ListParagraph"/>
        <w:numPr>
          <w:ilvl w:val="0"/>
          <w:numId w:val="6"/>
        </w:numPr>
      </w:pPr>
      <w:r>
        <w:t xml:space="preserve">Responsible for </w:t>
      </w:r>
      <w:r w:rsidR="00E53786">
        <w:t>supporting the technical needs of theater productions and other events at PPT fa</w:t>
      </w:r>
      <w:r w:rsidR="00182039">
        <w:t xml:space="preserve">cilities, including lighting, sound, and set construction.  </w:t>
      </w:r>
    </w:p>
    <w:p w14:paraId="7D355A11" w14:textId="2B543977" w:rsidR="00F8398C" w:rsidRDefault="00F8398C" w:rsidP="00875675">
      <w:pPr>
        <w:pStyle w:val="ListParagraph"/>
        <w:numPr>
          <w:ilvl w:val="0"/>
          <w:numId w:val="6"/>
        </w:numPr>
      </w:pPr>
      <w:r>
        <w:t xml:space="preserve">Coordinate with </w:t>
      </w:r>
      <w:r w:rsidR="007F71A9">
        <w:t>Directors and other artistic resources to</w:t>
      </w:r>
      <w:r w:rsidR="00A95080">
        <w:t xml:space="preserve"> support the technical (sound, lighting, set) aspects of each performance.</w:t>
      </w:r>
    </w:p>
    <w:p w14:paraId="2A1D3106" w14:textId="54FE4363" w:rsidR="00376E93" w:rsidRDefault="007C5E66" w:rsidP="00875675">
      <w:pPr>
        <w:pStyle w:val="ListParagraph"/>
        <w:numPr>
          <w:ilvl w:val="0"/>
          <w:numId w:val="6"/>
        </w:numPr>
      </w:pPr>
      <w:r>
        <w:t>Manage relationships with key v</w:t>
      </w:r>
      <w:r w:rsidR="00376E93">
        <w:t>endors</w:t>
      </w:r>
      <w:r>
        <w:t xml:space="preserve"> related to facilities and technical </w:t>
      </w:r>
      <w:r w:rsidR="00504834">
        <w:t>needs of the theater</w:t>
      </w:r>
      <w:r w:rsidR="00C95023">
        <w:t>.</w:t>
      </w:r>
    </w:p>
    <w:p w14:paraId="55C1B02C" w14:textId="77777777" w:rsidR="007A3F65" w:rsidRDefault="00285710" w:rsidP="007A3F65">
      <w:pPr>
        <w:pStyle w:val="ListParagraph"/>
        <w:numPr>
          <w:ilvl w:val="0"/>
          <w:numId w:val="6"/>
        </w:numPr>
      </w:pPr>
      <w:r>
        <w:t>Oversee shop volunteers</w:t>
      </w:r>
      <w:r w:rsidR="00C95023">
        <w:t xml:space="preserve"> in the construction and strike of </w:t>
      </w:r>
      <w:r w:rsidR="00DA4227">
        <w:t>sets.</w:t>
      </w:r>
    </w:p>
    <w:p w14:paraId="05F2DC00" w14:textId="260F292D" w:rsidR="00D814E6" w:rsidRDefault="0034206A" w:rsidP="007A3F65">
      <w:pPr>
        <w:pStyle w:val="ListParagraph"/>
        <w:numPr>
          <w:ilvl w:val="0"/>
          <w:numId w:val="6"/>
        </w:numPr>
      </w:pPr>
      <w:r>
        <w:t>Facilities Management</w:t>
      </w:r>
      <w:r w:rsidR="00992952">
        <w:t xml:space="preserve"> and Maintenance</w:t>
      </w:r>
      <w:r>
        <w:t xml:space="preserve">:  </w:t>
      </w:r>
      <w:r w:rsidR="00071120">
        <w:t xml:space="preserve">Works closely with the </w:t>
      </w:r>
      <w:r w:rsidR="00D814E6">
        <w:t xml:space="preserve">managing director and the </w:t>
      </w:r>
      <w:r w:rsidR="00071120">
        <w:t xml:space="preserve">business manager to </w:t>
      </w:r>
      <w:r w:rsidR="00D814E6">
        <w:t>ensure the PPT facilities are available</w:t>
      </w:r>
      <w:r w:rsidR="002E59CF">
        <w:t xml:space="preserve"> and maintained</w:t>
      </w:r>
      <w:r w:rsidR="00D814E6">
        <w:t xml:space="preserve"> for not only PPT productions but also for rentals and other events and activities hosted by PPT.</w:t>
      </w:r>
    </w:p>
    <w:p w14:paraId="2DE6E8DE" w14:textId="1584203A" w:rsidR="00504834" w:rsidRDefault="00504834" w:rsidP="009E5F09">
      <w:pPr>
        <w:pStyle w:val="ListParagraph"/>
        <w:numPr>
          <w:ilvl w:val="0"/>
          <w:numId w:val="6"/>
        </w:numPr>
      </w:pPr>
      <w:r>
        <w:t xml:space="preserve">Other duties as assigned by Managing </w:t>
      </w:r>
      <w:proofErr w:type="gramStart"/>
      <w:r>
        <w:t>Director</w:t>
      </w:r>
      <w:proofErr w:type="gramEnd"/>
    </w:p>
    <w:p w14:paraId="0AC4EE13" w14:textId="1D309111" w:rsidR="00FA247D" w:rsidRDefault="00FA247D" w:rsidP="00875675">
      <w:pPr>
        <w:pStyle w:val="ListParagraph"/>
        <w:numPr>
          <w:ilvl w:val="0"/>
          <w:numId w:val="6"/>
        </w:numPr>
      </w:pPr>
      <w:r>
        <w:t xml:space="preserve">Participate in </w:t>
      </w:r>
      <w:r w:rsidR="0034206A">
        <w:t xml:space="preserve">Facilities Committee </w:t>
      </w:r>
      <w:r w:rsidR="005C6999">
        <w:t>meetings (as needed)</w:t>
      </w:r>
      <w:r w:rsidR="00A33010">
        <w:t>.</w:t>
      </w:r>
    </w:p>
    <w:p w14:paraId="463F7BFA" w14:textId="77777777" w:rsidR="00151F86" w:rsidRDefault="00151F86"/>
    <w:p w14:paraId="0C840B94" w14:textId="77777777" w:rsidR="0023682C" w:rsidRDefault="00560497">
      <w:r>
        <w:t>Qualifications:</w:t>
      </w:r>
    </w:p>
    <w:p w14:paraId="40BCD381" w14:textId="6C8ACB0E" w:rsidR="00560497" w:rsidRDefault="00235FFC" w:rsidP="00560497">
      <w:pPr>
        <w:pStyle w:val="ListParagraph"/>
        <w:numPr>
          <w:ilvl w:val="0"/>
          <w:numId w:val="2"/>
        </w:numPr>
      </w:pPr>
      <w:r>
        <w:t xml:space="preserve">Preferred:  </w:t>
      </w:r>
      <w:r w:rsidR="00560497">
        <w:t>B.A. degree in Thea</w:t>
      </w:r>
      <w:r w:rsidR="00592E92">
        <w:t>tre Arts or</w:t>
      </w:r>
      <w:r>
        <w:t xml:space="preserve"> equivalent experience</w:t>
      </w:r>
      <w:r w:rsidR="00592E92">
        <w:t>.</w:t>
      </w:r>
    </w:p>
    <w:p w14:paraId="239CBB11" w14:textId="17B557D9" w:rsidR="00D947F3" w:rsidRDefault="00D947F3" w:rsidP="00560497">
      <w:pPr>
        <w:pStyle w:val="ListParagraph"/>
        <w:numPr>
          <w:ilvl w:val="0"/>
          <w:numId w:val="2"/>
        </w:numPr>
      </w:pPr>
      <w:r>
        <w:t>Ability to read and interpret blueprints, technical drawings or other artistic renderings.</w:t>
      </w:r>
    </w:p>
    <w:p w14:paraId="463706FB" w14:textId="7CDFF13B" w:rsidR="000E0F21" w:rsidRDefault="00235FFC" w:rsidP="00560497">
      <w:pPr>
        <w:pStyle w:val="ListParagraph"/>
        <w:numPr>
          <w:ilvl w:val="0"/>
          <w:numId w:val="2"/>
        </w:numPr>
      </w:pPr>
      <w:r>
        <w:t xml:space="preserve">Current knowledge of </w:t>
      </w:r>
      <w:r w:rsidR="00C40B6D">
        <w:t>lighting and audio technology</w:t>
      </w:r>
      <w:r w:rsidR="005C7982">
        <w:t xml:space="preserve">, including </w:t>
      </w:r>
      <w:r w:rsidR="002D39E3">
        <w:t xml:space="preserve">proficient </w:t>
      </w:r>
      <w:r w:rsidR="00DE5D26">
        <w:t xml:space="preserve">in </w:t>
      </w:r>
      <w:r w:rsidR="002D39E3">
        <w:t>signal flow</w:t>
      </w:r>
      <w:r w:rsidR="000E0F21">
        <w:t xml:space="preserve"> and audio troubleshooting</w:t>
      </w:r>
      <w:r w:rsidR="002D39E3">
        <w:t>, cable repair, analog and digital consoles</w:t>
      </w:r>
      <w:r w:rsidR="00B46BD5">
        <w:t xml:space="preserve">, and basic audio editing. </w:t>
      </w:r>
      <w:r w:rsidR="00AB3638">
        <w:t xml:space="preserve"> </w:t>
      </w:r>
    </w:p>
    <w:p w14:paraId="7EF6AB9B" w14:textId="7C7D7A58" w:rsidR="00C40B6D" w:rsidRDefault="00046BAF" w:rsidP="00560497">
      <w:pPr>
        <w:pStyle w:val="ListParagraph"/>
        <w:numPr>
          <w:ilvl w:val="0"/>
          <w:numId w:val="2"/>
        </w:numPr>
      </w:pPr>
      <w:r>
        <w:t xml:space="preserve">Preferred experience with </w:t>
      </w:r>
      <w:proofErr w:type="spellStart"/>
      <w:r w:rsidR="00AB3638">
        <w:t>Q</w:t>
      </w:r>
      <w:r w:rsidR="00137BF3">
        <w:t>L</w:t>
      </w:r>
      <w:r w:rsidR="00AB3638">
        <w:t>ab</w:t>
      </w:r>
      <w:proofErr w:type="spellEnd"/>
      <w:r w:rsidR="007A1017">
        <w:t>,</w:t>
      </w:r>
      <w:r w:rsidR="00505D21">
        <w:t xml:space="preserve"> DBX Drive Rack</w:t>
      </w:r>
      <w:r w:rsidR="00DE5D26">
        <w:t xml:space="preserve">, Ashly </w:t>
      </w:r>
      <w:r w:rsidR="000805EF">
        <w:t>Protea</w:t>
      </w:r>
      <w:r w:rsidR="00DE5D26">
        <w:t xml:space="preserve">, </w:t>
      </w:r>
      <w:r w:rsidR="001616D6">
        <w:t xml:space="preserve">and </w:t>
      </w:r>
      <w:r w:rsidR="00DE5D26">
        <w:t>QSE Q</w:t>
      </w:r>
      <w:r w:rsidR="00A96240">
        <w:t>-</w:t>
      </w:r>
      <w:r w:rsidR="00DE5D26">
        <w:t>SY</w:t>
      </w:r>
      <w:r w:rsidR="001616D6">
        <w:t>S</w:t>
      </w:r>
    </w:p>
    <w:p w14:paraId="07E639DD" w14:textId="77777777" w:rsidR="00FC5E49" w:rsidRDefault="0077782D" w:rsidP="00560497">
      <w:pPr>
        <w:pStyle w:val="ListParagraph"/>
        <w:numPr>
          <w:ilvl w:val="0"/>
          <w:numId w:val="2"/>
        </w:numPr>
      </w:pPr>
      <w:r>
        <w:t xml:space="preserve">Must be proficient in ETC </w:t>
      </w:r>
      <w:r w:rsidR="00FC5E49">
        <w:t xml:space="preserve">Eos and Element software.  </w:t>
      </w:r>
    </w:p>
    <w:p w14:paraId="240436EB" w14:textId="77777777" w:rsidR="00613E74" w:rsidRDefault="00FC5E49" w:rsidP="00560497">
      <w:pPr>
        <w:pStyle w:val="ListParagraph"/>
        <w:numPr>
          <w:ilvl w:val="0"/>
          <w:numId w:val="2"/>
        </w:numPr>
      </w:pPr>
      <w:r>
        <w:t xml:space="preserve">Experience in hanging and focusing lights and perform basic lighting maintenance. </w:t>
      </w:r>
    </w:p>
    <w:p w14:paraId="26E63583" w14:textId="77777777" w:rsidR="00613E74" w:rsidRDefault="00613E74" w:rsidP="00560497">
      <w:pPr>
        <w:pStyle w:val="ListParagraph"/>
        <w:numPr>
          <w:ilvl w:val="0"/>
          <w:numId w:val="2"/>
        </w:numPr>
      </w:pPr>
      <w:r>
        <w:t>Preferred experience with ETC Paradigm and CEM controllers.</w:t>
      </w:r>
    </w:p>
    <w:p w14:paraId="211014F6" w14:textId="14C34E14" w:rsidR="00B46BD5" w:rsidRDefault="00B46BD5" w:rsidP="00560497">
      <w:pPr>
        <w:pStyle w:val="ListParagraph"/>
        <w:numPr>
          <w:ilvl w:val="0"/>
          <w:numId w:val="2"/>
        </w:numPr>
      </w:pPr>
      <w:r>
        <w:t>Experience mixing for a live audience.</w:t>
      </w:r>
    </w:p>
    <w:p w14:paraId="23970C0A" w14:textId="0DF3995E" w:rsidR="00207B97" w:rsidRDefault="00207B97" w:rsidP="00560497">
      <w:pPr>
        <w:pStyle w:val="ListParagraph"/>
        <w:numPr>
          <w:ilvl w:val="0"/>
          <w:numId w:val="2"/>
        </w:numPr>
      </w:pPr>
      <w:r>
        <w:t>Basic understanding of projection, video signal flow, and Pro Presenter</w:t>
      </w:r>
      <w:r w:rsidR="007A1017">
        <w:t>, and basic video editing</w:t>
      </w:r>
      <w:r>
        <w:t>.</w:t>
      </w:r>
    </w:p>
    <w:p w14:paraId="554F5841" w14:textId="503A5696" w:rsidR="00C53CE0" w:rsidRDefault="00C53CE0" w:rsidP="00560497">
      <w:pPr>
        <w:pStyle w:val="ListParagraph"/>
        <w:numPr>
          <w:ilvl w:val="0"/>
          <w:numId w:val="2"/>
        </w:numPr>
      </w:pPr>
      <w:r>
        <w:t>Comfortable working at heights.</w:t>
      </w:r>
    </w:p>
    <w:p w14:paraId="69189E18" w14:textId="6373FC9C" w:rsidR="00C53CE0" w:rsidRDefault="00C53CE0" w:rsidP="00560497">
      <w:pPr>
        <w:pStyle w:val="ListParagraph"/>
        <w:numPr>
          <w:ilvl w:val="0"/>
          <w:numId w:val="2"/>
        </w:numPr>
      </w:pPr>
      <w:r>
        <w:t>Experienc</w:t>
      </w:r>
      <w:r w:rsidR="00850D5E">
        <w:t>e</w:t>
      </w:r>
      <w:r>
        <w:t xml:space="preserve"> with basic power t</w:t>
      </w:r>
      <w:r w:rsidR="00850D5E">
        <w:t>ools.</w:t>
      </w:r>
    </w:p>
    <w:p w14:paraId="270AD22F" w14:textId="6EC78FFA" w:rsidR="00592E92" w:rsidRDefault="00DE67AB" w:rsidP="00560497">
      <w:pPr>
        <w:pStyle w:val="ListParagraph"/>
        <w:numPr>
          <w:ilvl w:val="0"/>
          <w:numId w:val="2"/>
        </w:numPr>
      </w:pPr>
      <w:r>
        <w:lastRenderedPageBreak/>
        <w:t xml:space="preserve">Minimum </w:t>
      </w:r>
      <w:r w:rsidR="00B650DE">
        <w:t>3-5</w:t>
      </w:r>
      <w:r w:rsidR="00592E92">
        <w:t xml:space="preserve"> years of experience </w:t>
      </w:r>
      <w:r w:rsidR="00C40B6D">
        <w:t>working in</w:t>
      </w:r>
      <w:r w:rsidR="00592E92">
        <w:t xml:space="preserve"> a </w:t>
      </w:r>
      <w:r w:rsidR="00925A6F">
        <w:t>theater program</w:t>
      </w:r>
      <w:r w:rsidR="001507A1">
        <w:t xml:space="preserve"> or a related field (e.g., event production)</w:t>
      </w:r>
      <w:r w:rsidR="00925A6F">
        <w:t>.</w:t>
      </w:r>
    </w:p>
    <w:p w14:paraId="337ACA58" w14:textId="32828FDA" w:rsidR="00C155E5" w:rsidRDefault="001507A1" w:rsidP="001507A1">
      <w:pPr>
        <w:pStyle w:val="ListParagraph"/>
        <w:numPr>
          <w:ilvl w:val="0"/>
          <w:numId w:val="2"/>
        </w:numPr>
      </w:pPr>
      <w:r>
        <w:t>Ability to work flexible hours depending on production schedules.</w:t>
      </w:r>
    </w:p>
    <w:p w14:paraId="55D56560" w14:textId="3CCD490F" w:rsidR="007F71A9" w:rsidRDefault="007F71A9" w:rsidP="001507A1">
      <w:pPr>
        <w:pStyle w:val="ListParagraph"/>
        <w:numPr>
          <w:ilvl w:val="0"/>
          <w:numId w:val="2"/>
        </w:numPr>
      </w:pPr>
      <w:r>
        <w:t>A strong appreciation for safety</w:t>
      </w:r>
      <w:r w:rsidR="00926ECB">
        <w:t xml:space="preserve"> in all aspects of the working environment.</w:t>
      </w:r>
    </w:p>
    <w:p w14:paraId="08B14E97" w14:textId="77777777" w:rsidR="00A07268" w:rsidRDefault="00A07268" w:rsidP="00560497">
      <w:pPr>
        <w:pStyle w:val="ListParagraph"/>
        <w:numPr>
          <w:ilvl w:val="0"/>
          <w:numId w:val="2"/>
        </w:numPr>
      </w:pPr>
      <w:r>
        <w:t>Strong verbal and written communications skills</w:t>
      </w:r>
    </w:p>
    <w:p w14:paraId="20E5B40B" w14:textId="7D09CD86" w:rsidR="002F71D3" w:rsidRDefault="00C5361A" w:rsidP="001507A1">
      <w:pPr>
        <w:pStyle w:val="ListParagraph"/>
        <w:numPr>
          <w:ilvl w:val="0"/>
          <w:numId w:val="2"/>
        </w:numPr>
      </w:pPr>
      <w:r>
        <w:t>Ability to navigate interpersonal and g</w:t>
      </w:r>
      <w:r w:rsidR="002F71D3">
        <w:t>roup dynamics and support a positive work environment.</w:t>
      </w:r>
    </w:p>
    <w:p w14:paraId="4BE581C9" w14:textId="77777777" w:rsidR="0023682C" w:rsidRDefault="0023682C"/>
    <w:p w14:paraId="3EB0DA21" w14:textId="77777777" w:rsidR="00E65B22" w:rsidRDefault="00E65B22">
      <w:r>
        <w:t>Position details:</w:t>
      </w:r>
    </w:p>
    <w:p w14:paraId="21AD0339" w14:textId="77777777" w:rsidR="00E65B22" w:rsidRDefault="00E65B22" w:rsidP="00E65B22">
      <w:pPr>
        <w:pStyle w:val="ListParagraph"/>
        <w:numPr>
          <w:ilvl w:val="0"/>
          <w:numId w:val="1"/>
        </w:numPr>
      </w:pPr>
      <w:r>
        <w:t>Employee type:  full time</w:t>
      </w:r>
      <w:r w:rsidR="000203BA">
        <w:t xml:space="preserve">.  </w:t>
      </w:r>
    </w:p>
    <w:p w14:paraId="05617661" w14:textId="77777777" w:rsidR="00E65B22" w:rsidRDefault="00E65B22" w:rsidP="00E65B22">
      <w:pPr>
        <w:pStyle w:val="ListParagraph"/>
        <w:numPr>
          <w:ilvl w:val="0"/>
          <w:numId w:val="1"/>
        </w:numPr>
      </w:pPr>
      <w:r>
        <w:t xml:space="preserve">Position start </w:t>
      </w:r>
      <w:r w:rsidR="006054B5">
        <w:t>date:  August 2021</w:t>
      </w:r>
    </w:p>
    <w:p w14:paraId="07072475" w14:textId="78EB5245" w:rsidR="006054B5" w:rsidRDefault="006054B5" w:rsidP="00E65B22">
      <w:pPr>
        <w:pStyle w:val="ListParagraph"/>
        <w:numPr>
          <w:ilvl w:val="0"/>
          <w:numId w:val="1"/>
        </w:numPr>
      </w:pPr>
      <w:r>
        <w:t xml:space="preserve">Salary:  </w:t>
      </w:r>
      <w:r w:rsidR="000203BA">
        <w:t>$</w:t>
      </w:r>
      <w:r w:rsidR="00EC1089">
        <w:t>3</w:t>
      </w:r>
      <w:r w:rsidR="000203BA">
        <w:t>0,000-$</w:t>
      </w:r>
      <w:r w:rsidR="00332106">
        <w:t>35</w:t>
      </w:r>
      <w:r w:rsidR="000203BA">
        <w:t>,000</w:t>
      </w:r>
    </w:p>
    <w:p w14:paraId="76C00E62" w14:textId="6121C601" w:rsidR="00DE67AB" w:rsidRDefault="00DE67AB" w:rsidP="00E65B22">
      <w:pPr>
        <w:pStyle w:val="ListParagraph"/>
        <w:numPr>
          <w:ilvl w:val="0"/>
          <w:numId w:val="1"/>
        </w:numPr>
      </w:pPr>
      <w:r>
        <w:t xml:space="preserve">Submit resume to </w:t>
      </w:r>
      <w:hyperlink r:id="rId5" w:history="1">
        <w:r w:rsidRPr="00FD102B">
          <w:rPr>
            <w:rStyle w:val="Hyperlink"/>
          </w:rPr>
          <w:t>jobs@piedmontplayers.com</w:t>
        </w:r>
      </w:hyperlink>
    </w:p>
    <w:p w14:paraId="02396A1B" w14:textId="1DE7F024" w:rsidR="00DE67AB" w:rsidRDefault="00DE67AB" w:rsidP="00E65B22">
      <w:pPr>
        <w:pStyle w:val="ListParagraph"/>
        <w:numPr>
          <w:ilvl w:val="0"/>
          <w:numId w:val="1"/>
        </w:numPr>
      </w:pPr>
      <w:r>
        <w:t>Deadline July 9,</w:t>
      </w:r>
      <w:r>
        <w:rPr>
          <w:vertAlign w:val="superscript"/>
        </w:rPr>
        <w:t xml:space="preserve">, </w:t>
      </w:r>
      <w:r>
        <w:t>2021</w:t>
      </w:r>
    </w:p>
    <w:p w14:paraId="380E5F57" w14:textId="77777777" w:rsidR="000203BA" w:rsidRDefault="000203BA" w:rsidP="0023682C">
      <w:pPr>
        <w:pStyle w:val="ListParagraph"/>
      </w:pPr>
    </w:p>
    <w:sectPr w:rsidR="00020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9E6"/>
    <w:multiLevelType w:val="hybridMultilevel"/>
    <w:tmpl w:val="7294F3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22DE"/>
    <w:multiLevelType w:val="hybridMultilevel"/>
    <w:tmpl w:val="A4028EFE"/>
    <w:lvl w:ilvl="0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" w15:restartNumberingAfterBreak="0">
    <w:nsid w:val="19684EB9"/>
    <w:multiLevelType w:val="hybridMultilevel"/>
    <w:tmpl w:val="9410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E0B59"/>
    <w:multiLevelType w:val="hybridMultilevel"/>
    <w:tmpl w:val="0D52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F235A"/>
    <w:multiLevelType w:val="hybridMultilevel"/>
    <w:tmpl w:val="D0A290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C3435A"/>
    <w:multiLevelType w:val="hybridMultilevel"/>
    <w:tmpl w:val="2730A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BA"/>
    <w:rsid w:val="000149AD"/>
    <w:rsid w:val="00017D73"/>
    <w:rsid w:val="000203BA"/>
    <w:rsid w:val="00046BAF"/>
    <w:rsid w:val="00071120"/>
    <w:rsid w:val="000805EF"/>
    <w:rsid w:val="000B16A6"/>
    <w:rsid w:val="000C10E2"/>
    <w:rsid w:val="000D4B5D"/>
    <w:rsid w:val="000E0F21"/>
    <w:rsid w:val="000E4A7D"/>
    <w:rsid w:val="00115559"/>
    <w:rsid w:val="001324AF"/>
    <w:rsid w:val="00137BF3"/>
    <w:rsid w:val="00144341"/>
    <w:rsid w:val="001479B7"/>
    <w:rsid w:val="001507A1"/>
    <w:rsid w:val="00151F86"/>
    <w:rsid w:val="001616D6"/>
    <w:rsid w:val="0017537F"/>
    <w:rsid w:val="00182039"/>
    <w:rsid w:val="001A2A7B"/>
    <w:rsid w:val="001B3423"/>
    <w:rsid w:val="001B3F8D"/>
    <w:rsid w:val="001E77BE"/>
    <w:rsid w:val="001E7D5C"/>
    <w:rsid w:val="001F7955"/>
    <w:rsid w:val="00207B97"/>
    <w:rsid w:val="00235FFC"/>
    <w:rsid w:val="0023682C"/>
    <w:rsid w:val="002568A0"/>
    <w:rsid w:val="002746A6"/>
    <w:rsid w:val="00277089"/>
    <w:rsid w:val="00285710"/>
    <w:rsid w:val="00292A48"/>
    <w:rsid w:val="00294D42"/>
    <w:rsid w:val="002D39E3"/>
    <w:rsid w:val="002E59CF"/>
    <w:rsid w:val="002F71D3"/>
    <w:rsid w:val="00311553"/>
    <w:rsid w:val="003129F1"/>
    <w:rsid w:val="00332106"/>
    <w:rsid w:val="0034206A"/>
    <w:rsid w:val="003468BA"/>
    <w:rsid w:val="003561B8"/>
    <w:rsid w:val="00367D7B"/>
    <w:rsid w:val="00376E93"/>
    <w:rsid w:val="003A7E85"/>
    <w:rsid w:val="00404E77"/>
    <w:rsid w:val="00410488"/>
    <w:rsid w:val="00443336"/>
    <w:rsid w:val="004437F6"/>
    <w:rsid w:val="004D7425"/>
    <w:rsid w:val="004E0A69"/>
    <w:rsid w:val="004E261B"/>
    <w:rsid w:val="00500537"/>
    <w:rsid w:val="00504834"/>
    <w:rsid w:val="00505D21"/>
    <w:rsid w:val="0053135E"/>
    <w:rsid w:val="00536F70"/>
    <w:rsid w:val="0054516E"/>
    <w:rsid w:val="00560497"/>
    <w:rsid w:val="005665E7"/>
    <w:rsid w:val="005815E2"/>
    <w:rsid w:val="005848AB"/>
    <w:rsid w:val="005866EB"/>
    <w:rsid w:val="00592E92"/>
    <w:rsid w:val="005A28E8"/>
    <w:rsid w:val="005A5851"/>
    <w:rsid w:val="005C1429"/>
    <w:rsid w:val="005C6999"/>
    <w:rsid w:val="005C7982"/>
    <w:rsid w:val="005F36F7"/>
    <w:rsid w:val="006054B5"/>
    <w:rsid w:val="00613E74"/>
    <w:rsid w:val="006158F7"/>
    <w:rsid w:val="00623E62"/>
    <w:rsid w:val="00625337"/>
    <w:rsid w:val="00680293"/>
    <w:rsid w:val="00696187"/>
    <w:rsid w:val="006C5F74"/>
    <w:rsid w:val="006D581E"/>
    <w:rsid w:val="006F18B8"/>
    <w:rsid w:val="006F22FF"/>
    <w:rsid w:val="0073362C"/>
    <w:rsid w:val="00737F5E"/>
    <w:rsid w:val="00744B34"/>
    <w:rsid w:val="0077782D"/>
    <w:rsid w:val="00782EB6"/>
    <w:rsid w:val="007A1017"/>
    <w:rsid w:val="007A3F65"/>
    <w:rsid w:val="007C5E66"/>
    <w:rsid w:val="007D3C37"/>
    <w:rsid w:val="007E0BED"/>
    <w:rsid w:val="007F71A9"/>
    <w:rsid w:val="00850D5E"/>
    <w:rsid w:val="00874989"/>
    <w:rsid w:val="00875675"/>
    <w:rsid w:val="00881B5A"/>
    <w:rsid w:val="00925A6F"/>
    <w:rsid w:val="00926ECB"/>
    <w:rsid w:val="00952B80"/>
    <w:rsid w:val="00957049"/>
    <w:rsid w:val="00963E33"/>
    <w:rsid w:val="009750EE"/>
    <w:rsid w:val="00992952"/>
    <w:rsid w:val="009E0002"/>
    <w:rsid w:val="009E1814"/>
    <w:rsid w:val="009E5F09"/>
    <w:rsid w:val="009F2D9C"/>
    <w:rsid w:val="00A07268"/>
    <w:rsid w:val="00A135F4"/>
    <w:rsid w:val="00A20F43"/>
    <w:rsid w:val="00A263E4"/>
    <w:rsid w:val="00A33010"/>
    <w:rsid w:val="00A561E0"/>
    <w:rsid w:val="00A95080"/>
    <w:rsid w:val="00A96240"/>
    <w:rsid w:val="00AA43C1"/>
    <w:rsid w:val="00AB3638"/>
    <w:rsid w:val="00B165A2"/>
    <w:rsid w:val="00B21336"/>
    <w:rsid w:val="00B46BD5"/>
    <w:rsid w:val="00B5017C"/>
    <w:rsid w:val="00B600CF"/>
    <w:rsid w:val="00B650DE"/>
    <w:rsid w:val="00B77DE9"/>
    <w:rsid w:val="00BA0A88"/>
    <w:rsid w:val="00BB145A"/>
    <w:rsid w:val="00BC3B1C"/>
    <w:rsid w:val="00BC4F30"/>
    <w:rsid w:val="00BE2D27"/>
    <w:rsid w:val="00C13F34"/>
    <w:rsid w:val="00C155E5"/>
    <w:rsid w:val="00C323EA"/>
    <w:rsid w:val="00C40B6D"/>
    <w:rsid w:val="00C42BD3"/>
    <w:rsid w:val="00C5361A"/>
    <w:rsid w:val="00C53CE0"/>
    <w:rsid w:val="00C8473F"/>
    <w:rsid w:val="00C95023"/>
    <w:rsid w:val="00CC3D4E"/>
    <w:rsid w:val="00CD6FD5"/>
    <w:rsid w:val="00CE7B26"/>
    <w:rsid w:val="00CF1944"/>
    <w:rsid w:val="00CF50D5"/>
    <w:rsid w:val="00D269C7"/>
    <w:rsid w:val="00D760F3"/>
    <w:rsid w:val="00D814E6"/>
    <w:rsid w:val="00D947F3"/>
    <w:rsid w:val="00DA4227"/>
    <w:rsid w:val="00DA667F"/>
    <w:rsid w:val="00DB240E"/>
    <w:rsid w:val="00DE5D26"/>
    <w:rsid w:val="00DE67AB"/>
    <w:rsid w:val="00DF45D5"/>
    <w:rsid w:val="00E45CD8"/>
    <w:rsid w:val="00E53786"/>
    <w:rsid w:val="00E65B22"/>
    <w:rsid w:val="00E8429D"/>
    <w:rsid w:val="00E92C58"/>
    <w:rsid w:val="00EC1089"/>
    <w:rsid w:val="00F029DC"/>
    <w:rsid w:val="00F17E83"/>
    <w:rsid w:val="00F42473"/>
    <w:rsid w:val="00F8398C"/>
    <w:rsid w:val="00F9091F"/>
    <w:rsid w:val="00FA247D"/>
    <w:rsid w:val="00FC5E49"/>
    <w:rsid w:val="00FD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7389"/>
  <w15:docId w15:val="{ED2662C6-C331-43E4-82D2-2A3CA82E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B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7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piedmontplay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Prater</dc:creator>
  <cp:keywords/>
  <dc:description/>
  <cp:lastModifiedBy>Amy Prater</cp:lastModifiedBy>
  <cp:revision>3</cp:revision>
  <cp:lastPrinted>2021-06-15T20:46:00Z</cp:lastPrinted>
  <dcterms:created xsi:type="dcterms:W3CDTF">2021-06-20T23:11:00Z</dcterms:created>
  <dcterms:modified xsi:type="dcterms:W3CDTF">2021-06-23T02:52:00Z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13265-c559-4850-9a4d-5c092dbd21ac_Enabled">
    <vt:lpwstr>true</vt:lpwstr>
  </property>
  <property fmtid="{D5CDD505-2E9C-101B-9397-08002B2CF9AE}" pid="3" name="MSIP_Label_a1113265-c559-4850-9a4d-5c092dbd21ac_SetDate">
    <vt:lpwstr>2021-06-14T01:25:28Z</vt:lpwstr>
  </property>
  <property fmtid="{D5CDD505-2E9C-101B-9397-08002B2CF9AE}" pid="4" name="MSIP_Label_a1113265-c559-4850-9a4d-5c092dbd21ac_Method">
    <vt:lpwstr>Standard</vt:lpwstr>
  </property>
  <property fmtid="{D5CDD505-2E9C-101B-9397-08002B2CF9AE}" pid="5" name="MSIP_Label_a1113265-c559-4850-9a4d-5c092dbd21ac_Name">
    <vt:lpwstr>Internal Use</vt:lpwstr>
  </property>
  <property fmtid="{D5CDD505-2E9C-101B-9397-08002B2CF9AE}" pid="6" name="MSIP_Label_a1113265-c559-4850-9a4d-5c092dbd21ac_SiteId">
    <vt:lpwstr>a6b169f1-592b-4329-8f33-8db8903003c7</vt:lpwstr>
  </property>
  <property fmtid="{D5CDD505-2E9C-101B-9397-08002B2CF9AE}" pid="7" name="MSIP_Label_a1113265-c559-4850-9a4d-5c092dbd21ac_ActionId">
    <vt:lpwstr>db4d1837-577d-456d-b29a-ffb63ee9e3cf</vt:lpwstr>
  </property>
  <property fmtid="{D5CDD505-2E9C-101B-9397-08002B2CF9AE}" pid="8" name="MSIP_Label_a1113265-c559-4850-9a4d-5c092dbd21ac_ContentBits">
    <vt:lpwstr>0</vt:lpwstr>
  </property>
</Properties>
</file>